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8" w:rsidRDefault="00BC0638" w:rsidP="00BC063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B0DA7" w:rsidRPr="00FB0DA7" w:rsidRDefault="00FB0DA7" w:rsidP="00FB0D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F29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C0638" w:rsidRPr="00FB0DA7">
        <w:rPr>
          <w:sz w:val="28"/>
          <w:szCs w:val="28"/>
        </w:rPr>
        <w:t>Утвержден</w:t>
      </w:r>
      <w:r w:rsidRPr="00FB0DA7">
        <w:rPr>
          <w:sz w:val="28"/>
          <w:szCs w:val="28"/>
        </w:rPr>
        <w:t>ы</w:t>
      </w:r>
      <w:r w:rsidR="00BC0638" w:rsidRPr="00FB0DA7">
        <w:rPr>
          <w:sz w:val="28"/>
          <w:szCs w:val="28"/>
        </w:rPr>
        <w:t xml:space="preserve"> </w:t>
      </w:r>
    </w:p>
    <w:p w:rsidR="00BC0638" w:rsidRDefault="00BC0638" w:rsidP="00FB0D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0DA7">
        <w:rPr>
          <w:sz w:val="28"/>
          <w:szCs w:val="28"/>
        </w:rPr>
        <w:t xml:space="preserve">приказом </w:t>
      </w:r>
      <w:proofErr w:type="gramStart"/>
      <w:r w:rsidR="00FB0DA7" w:rsidRPr="00FB0DA7">
        <w:rPr>
          <w:sz w:val="28"/>
          <w:szCs w:val="28"/>
        </w:rPr>
        <w:t>муниципального</w:t>
      </w:r>
      <w:proofErr w:type="gramEnd"/>
    </w:p>
    <w:p w:rsidR="00FB0DA7" w:rsidRPr="00FB0DA7" w:rsidRDefault="00FB0DA7" w:rsidP="00FB0D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учреждения «Липецкий Дом музыки»</w:t>
      </w:r>
    </w:p>
    <w:p w:rsidR="00BC0638" w:rsidRPr="00317E6F" w:rsidRDefault="00BC0638" w:rsidP="00BC06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 w:rsidR="00FB0DA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№ </w:t>
      </w:r>
      <w:r w:rsidR="00FB0DA7">
        <w:rPr>
          <w:sz w:val="28"/>
          <w:szCs w:val="28"/>
        </w:rPr>
        <w:t>______</w:t>
      </w:r>
    </w:p>
    <w:p w:rsidR="00BC0638" w:rsidRPr="001C4A4A" w:rsidRDefault="00BC0638" w:rsidP="00BC0638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543520" w:rsidRDefault="00543520" w:rsidP="00BC063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936165" w:rsidRDefault="00936165" w:rsidP="00BC063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ПРАВИЛА</w:t>
      </w:r>
    </w:p>
    <w:p w:rsidR="00BC0638" w:rsidRPr="005035B5" w:rsidRDefault="00261388" w:rsidP="00BC063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профессиональной </w:t>
      </w:r>
      <w:r w:rsidR="00936165">
        <w:rPr>
          <w:rFonts w:cs="Calibri"/>
          <w:b/>
          <w:bCs/>
          <w:sz w:val="28"/>
          <w:szCs w:val="28"/>
        </w:rPr>
        <w:t xml:space="preserve">деловой </w:t>
      </w:r>
      <w:r w:rsidR="00BC0638">
        <w:rPr>
          <w:rFonts w:cs="Calibri"/>
          <w:b/>
          <w:bCs/>
          <w:sz w:val="28"/>
          <w:szCs w:val="28"/>
        </w:rPr>
        <w:t>э</w:t>
      </w:r>
      <w:r w:rsidR="00BC0638" w:rsidRPr="005035B5">
        <w:rPr>
          <w:rFonts w:cs="Calibri"/>
          <w:b/>
          <w:bCs/>
          <w:sz w:val="28"/>
          <w:szCs w:val="28"/>
        </w:rPr>
        <w:t xml:space="preserve">тики и служебного поведения работников </w:t>
      </w:r>
    </w:p>
    <w:p w:rsidR="00BC0638" w:rsidRPr="005035B5" w:rsidRDefault="00BC0638" w:rsidP="00BC063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м</w:t>
      </w:r>
      <w:r w:rsidRPr="005035B5">
        <w:rPr>
          <w:b/>
          <w:sz w:val="28"/>
          <w:szCs w:val="28"/>
        </w:rPr>
        <w:t>униципального учреждения «</w:t>
      </w:r>
      <w:r w:rsidR="0042683F">
        <w:rPr>
          <w:b/>
          <w:sz w:val="28"/>
          <w:szCs w:val="28"/>
        </w:rPr>
        <w:t>Липецкий Дом музыки</w:t>
      </w:r>
      <w:r w:rsidRPr="005035B5">
        <w:rPr>
          <w:b/>
          <w:sz w:val="28"/>
          <w:szCs w:val="28"/>
        </w:rPr>
        <w:t>»</w:t>
      </w:r>
    </w:p>
    <w:p w:rsidR="00BC0638" w:rsidRPr="00B20D78" w:rsidRDefault="00BC0638" w:rsidP="00BC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C32" w:rsidRDefault="0042683F" w:rsidP="00BC0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</w:t>
      </w:r>
      <w:r w:rsidR="00261388">
        <w:rPr>
          <w:sz w:val="28"/>
          <w:szCs w:val="28"/>
        </w:rPr>
        <w:t xml:space="preserve"> профессиональной</w:t>
      </w:r>
      <w:r>
        <w:rPr>
          <w:sz w:val="28"/>
          <w:szCs w:val="28"/>
        </w:rPr>
        <w:t xml:space="preserve"> деловой </w:t>
      </w:r>
      <w:r w:rsidR="00BC0638" w:rsidRPr="001C4A4A">
        <w:rPr>
          <w:sz w:val="28"/>
          <w:szCs w:val="28"/>
        </w:rPr>
        <w:t>этики и служебного поведения</w:t>
      </w:r>
      <w:r w:rsidR="00974C32">
        <w:rPr>
          <w:sz w:val="28"/>
          <w:szCs w:val="28"/>
        </w:rPr>
        <w:t xml:space="preserve"> (далее - Правила) </w:t>
      </w:r>
      <w:r w:rsidR="00BC0638" w:rsidRPr="001C4A4A">
        <w:rPr>
          <w:sz w:val="28"/>
          <w:szCs w:val="28"/>
        </w:rPr>
        <w:t xml:space="preserve"> работников </w:t>
      </w:r>
      <w:r w:rsidR="00BC0638">
        <w:rPr>
          <w:sz w:val="28"/>
          <w:szCs w:val="28"/>
        </w:rPr>
        <w:t>муниципального учреждения «</w:t>
      </w:r>
      <w:r>
        <w:rPr>
          <w:sz w:val="28"/>
          <w:szCs w:val="28"/>
        </w:rPr>
        <w:t>Липецкий Дом музыки</w:t>
      </w:r>
      <w:r w:rsidR="00BC0638">
        <w:rPr>
          <w:sz w:val="28"/>
          <w:szCs w:val="28"/>
        </w:rPr>
        <w:t xml:space="preserve">» </w:t>
      </w:r>
      <w:r w:rsidR="00974C32">
        <w:rPr>
          <w:sz w:val="28"/>
          <w:szCs w:val="28"/>
        </w:rPr>
        <w:t>(далее - Учреждение</w:t>
      </w:r>
      <w:r w:rsidR="00BC0638" w:rsidRPr="001C4A4A">
        <w:rPr>
          <w:sz w:val="28"/>
          <w:szCs w:val="28"/>
        </w:rPr>
        <w:t>)</w:t>
      </w:r>
      <w:r w:rsidR="00974C32">
        <w:rPr>
          <w:sz w:val="28"/>
          <w:szCs w:val="28"/>
        </w:rPr>
        <w:t xml:space="preserve"> </w:t>
      </w:r>
      <w:r w:rsidR="00BC0638" w:rsidRPr="001C4A4A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ы </w:t>
      </w:r>
      <w:r w:rsidR="00BC0638" w:rsidRPr="001C4A4A">
        <w:rPr>
          <w:sz w:val="28"/>
          <w:szCs w:val="28"/>
        </w:rPr>
        <w:t xml:space="preserve">в соответствии с положениями </w:t>
      </w:r>
      <w:hyperlink r:id="rId7" w:history="1">
        <w:r w:rsidR="00BC0638" w:rsidRPr="001C4A4A">
          <w:rPr>
            <w:sz w:val="28"/>
            <w:szCs w:val="28"/>
          </w:rPr>
          <w:t>Конституции</w:t>
        </w:r>
      </w:hyperlink>
      <w:r w:rsidR="00BC0638" w:rsidRPr="001C4A4A">
        <w:rPr>
          <w:sz w:val="28"/>
          <w:szCs w:val="28"/>
        </w:rPr>
        <w:t xml:space="preserve"> Российской Федерации, Трудового </w:t>
      </w:r>
      <w:hyperlink r:id="rId8" w:history="1">
        <w:r w:rsidR="00BC0638" w:rsidRPr="001C4A4A">
          <w:rPr>
            <w:sz w:val="28"/>
            <w:szCs w:val="28"/>
          </w:rPr>
          <w:t>кодекса</w:t>
        </w:r>
      </w:hyperlink>
      <w:r w:rsidR="00BC0638" w:rsidRPr="001C4A4A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="00BC0638" w:rsidRPr="001C4A4A">
          <w:rPr>
            <w:sz w:val="28"/>
            <w:szCs w:val="28"/>
          </w:rPr>
          <w:t>закона</w:t>
        </w:r>
      </w:hyperlink>
      <w:r w:rsidR="00BC0638">
        <w:t xml:space="preserve"> </w:t>
      </w:r>
      <w:r w:rsidR="00BC0638" w:rsidRPr="00B20D78">
        <w:rPr>
          <w:sz w:val="28"/>
          <w:szCs w:val="28"/>
        </w:rPr>
        <w:t xml:space="preserve">от 25 декабря 2008 года № 273-ФЗ </w:t>
      </w:r>
      <w:r w:rsidR="00BC0638">
        <w:rPr>
          <w:sz w:val="28"/>
          <w:szCs w:val="28"/>
        </w:rPr>
        <w:t>«</w:t>
      </w:r>
      <w:r w:rsidR="00BC0638" w:rsidRPr="001C4A4A">
        <w:rPr>
          <w:sz w:val="28"/>
          <w:szCs w:val="28"/>
        </w:rPr>
        <w:t>О противодействии коррупции</w:t>
      </w:r>
      <w:r w:rsidR="00BC063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</w:t>
      </w:r>
      <w:r w:rsidR="00BC0638" w:rsidRPr="001C4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4C32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="00BC0638" w:rsidRPr="001C4A4A">
        <w:rPr>
          <w:sz w:val="28"/>
          <w:szCs w:val="28"/>
        </w:rPr>
        <w:t xml:space="preserve"> </w:t>
      </w:r>
      <w:r w:rsidR="00BC0638">
        <w:rPr>
          <w:sz w:val="28"/>
          <w:szCs w:val="28"/>
        </w:rPr>
        <w:t xml:space="preserve"> </w:t>
      </w:r>
      <w:r w:rsidR="00BC0638">
        <w:rPr>
          <w:color w:val="000000"/>
          <w:sz w:val="28"/>
          <w:szCs w:val="28"/>
        </w:rPr>
        <w:t xml:space="preserve"> нормативными</w:t>
      </w:r>
      <w:r w:rsidR="00974C32">
        <w:rPr>
          <w:color w:val="000000"/>
          <w:sz w:val="28"/>
          <w:szCs w:val="28"/>
        </w:rPr>
        <w:t xml:space="preserve"> </w:t>
      </w:r>
      <w:r w:rsidR="00BC0638">
        <w:rPr>
          <w:color w:val="000000"/>
          <w:sz w:val="28"/>
          <w:szCs w:val="28"/>
        </w:rPr>
        <w:t xml:space="preserve"> правовыми</w:t>
      </w:r>
      <w:r w:rsidR="00974C32">
        <w:rPr>
          <w:color w:val="000000"/>
          <w:sz w:val="28"/>
          <w:szCs w:val="28"/>
        </w:rPr>
        <w:t xml:space="preserve"> </w:t>
      </w:r>
      <w:r w:rsidR="00BC0638">
        <w:rPr>
          <w:color w:val="000000"/>
          <w:sz w:val="28"/>
          <w:szCs w:val="28"/>
        </w:rPr>
        <w:t xml:space="preserve"> актами</w:t>
      </w:r>
      <w:r>
        <w:rPr>
          <w:color w:val="000000"/>
          <w:sz w:val="28"/>
          <w:szCs w:val="28"/>
        </w:rPr>
        <w:t>,</w:t>
      </w:r>
      <w:r w:rsidR="00974C32">
        <w:rPr>
          <w:color w:val="000000"/>
          <w:sz w:val="28"/>
          <w:szCs w:val="28"/>
        </w:rPr>
        <w:t xml:space="preserve"> установленными</w:t>
      </w:r>
      <w:r w:rsidR="003368D4">
        <w:rPr>
          <w:color w:val="000000"/>
          <w:sz w:val="28"/>
          <w:szCs w:val="28"/>
        </w:rPr>
        <w:t xml:space="preserve"> </w:t>
      </w:r>
      <w:r w:rsidR="00974C32">
        <w:rPr>
          <w:color w:val="000000"/>
          <w:sz w:val="28"/>
          <w:szCs w:val="28"/>
        </w:rPr>
        <w:t xml:space="preserve"> </w:t>
      </w:r>
      <w:r w:rsidR="00261388">
        <w:rPr>
          <w:color w:val="000000"/>
          <w:sz w:val="28"/>
          <w:szCs w:val="28"/>
        </w:rPr>
        <w:t>правилами поведения,</w:t>
      </w:r>
      <w:r w:rsidR="00261388">
        <w:rPr>
          <w:color w:val="000000"/>
          <w:sz w:val="28"/>
          <w:szCs w:val="28"/>
        </w:rPr>
        <w:t xml:space="preserve"> </w:t>
      </w:r>
      <w:r w:rsidR="00974C32">
        <w:rPr>
          <w:color w:val="000000"/>
          <w:sz w:val="28"/>
          <w:szCs w:val="28"/>
        </w:rPr>
        <w:t>общепринятыми</w:t>
      </w:r>
      <w:r w:rsidR="003368D4">
        <w:rPr>
          <w:color w:val="000000"/>
          <w:sz w:val="28"/>
          <w:szCs w:val="28"/>
        </w:rPr>
        <w:t xml:space="preserve"> </w:t>
      </w:r>
      <w:r w:rsidR="00974C32">
        <w:rPr>
          <w:color w:val="000000"/>
          <w:sz w:val="28"/>
          <w:szCs w:val="28"/>
        </w:rPr>
        <w:t xml:space="preserve"> нормами морали </w:t>
      </w:r>
      <w:r w:rsidR="003368D4">
        <w:rPr>
          <w:color w:val="000000"/>
          <w:sz w:val="28"/>
          <w:szCs w:val="28"/>
        </w:rPr>
        <w:t xml:space="preserve"> </w:t>
      </w:r>
      <w:r w:rsidR="00974C32">
        <w:rPr>
          <w:color w:val="000000"/>
          <w:sz w:val="28"/>
          <w:szCs w:val="28"/>
        </w:rPr>
        <w:t xml:space="preserve">и нравственности, </w:t>
      </w:r>
      <w:r>
        <w:rPr>
          <w:color w:val="000000"/>
          <w:sz w:val="28"/>
          <w:szCs w:val="28"/>
        </w:rPr>
        <w:t xml:space="preserve"> </w:t>
      </w:r>
      <w:r w:rsidR="00BC0638" w:rsidRPr="001C4A4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основаны на общепризнан</w:t>
      </w:r>
      <w:r w:rsidR="00974C32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974C32">
        <w:rPr>
          <w:sz w:val="28"/>
          <w:szCs w:val="28"/>
        </w:rPr>
        <w:t xml:space="preserve"> нравственных</w:t>
      </w:r>
      <w:proofErr w:type="gramEnd"/>
      <w:r w:rsidR="00974C32">
        <w:rPr>
          <w:sz w:val="28"/>
          <w:szCs w:val="28"/>
        </w:rPr>
        <w:t xml:space="preserve"> </w:t>
      </w:r>
      <w:proofErr w:type="gramStart"/>
      <w:r w:rsidR="00974C32">
        <w:rPr>
          <w:sz w:val="28"/>
          <w:szCs w:val="28"/>
        </w:rPr>
        <w:t>принципах</w:t>
      </w:r>
      <w:proofErr w:type="gramEnd"/>
      <w:r w:rsidR="00974C32">
        <w:rPr>
          <w:sz w:val="28"/>
          <w:szCs w:val="28"/>
        </w:rPr>
        <w:t>.</w:t>
      </w:r>
    </w:p>
    <w:p w:rsidR="0042683F" w:rsidRDefault="00BC0638" w:rsidP="00BC06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A4A">
        <w:rPr>
          <w:sz w:val="28"/>
          <w:szCs w:val="28"/>
        </w:rPr>
        <w:t xml:space="preserve"> </w:t>
      </w:r>
    </w:p>
    <w:p w:rsidR="0042683F" w:rsidRDefault="0042683F" w:rsidP="00974C32">
      <w:pPr>
        <w:pStyle w:val="1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t>Общие положения</w:t>
      </w:r>
      <w:bookmarkEnd w:id="0"/>
      <w:bookmarkEnd w:id="1"/>
      <w:bookmarkEnd w:id="2"/>
      <w:bookmarkEnd w:id="3"/>
      <w:bookmarkEnd w:id="4"/>
    </w:p>
    <w:p w:rsidR="00974C32" w:rsidRDefault="00974C32" w:rsidP="00974C32"/>
    <w:p w:rsidR="00BC0638" w:rsidRPr="001C4A4A" w:rsidRDefault="00974C32" w:rsidP="003368D4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="00A01CA0">
        <w:rPr>
          <w:sz w:val="28"/>
          <w:szCs w:val="28"/>
        </w:rPr>
        <w:t>1.</w:t>
      </w:r>
      <w:r>
        <w:rPr>
          <w:sz w:val="28"/>
          <w:szCs w:val="28"/>
        </w:rPr>
        <w:t> Настоящие Правила представляют собой</w:t>
      </w:r>
      <w:r w:rsidR="003368D4">
        <w:rPr>
          <w:sz w:val="28"/>
          <w:szCs w:val="28"/>
        </w:rPr>
        <w:t xml:space="preserve"> свод общих принципов деловой </w:t>
      </w:r>
      <w:r w:rsidR="00BC0638">
        <w:rPr>
          <w:rFonts w:cs="Calibri"/>
          <w:sz w:val="28"/>
          <w:szCs w:val="28"/>
        </w:rPr>
        <w:t>профессиональной</w:t>
      </w:r>
      <w:r w:rsidR="00BC0638" w:rsidRPr="001C4A4A">
        <w:rPr>
          <w:rFonts w:cs="Calibri"/>
          <w:sz w:val="28"/>
          <w:szCs w:val="28"/>
        </w:rPr>
        <w:t xml:space="preserve"> этики и основных правил </w:t>
      </w:r>
      <w:r w:rsidR="003368D4">
        <w:rPr>
          <w:rFonts w:cs="Calibri"/>
          <w:sz w:val="28"/>
          <w:szCs w:val="28"/>
        </w:rPr>
        <w:t xml:space="preserve">служебного </w:t>
      </w:r>
      <w:r w:rsidR="00BC0638" w:rsidRPr="001C4A4A">
        <w:rPr>
          <w:rFonts w:cs="Calibri"/>
          <w:sz w:val="28"/>
          <w:szCs w:val="28"/>
        </w:rPr>
        <w:t xml:space="preserve">поведения, которыми должны руководствоваться работники </w:t>
      </w:r>
      <w:r w:rsidR="003368D4">
        <w:rPr>
          <w:rFonts w:cs="Calibri"/>
          <w:sz w:val="28"/>
          <w:szCs w:val="28"/>
        </w:rPr>
        <w:t>У</w:t>
      </w:r>
      <w:r w:rsidR="00BC0638">
        <w:rPr>
          <w:sz w:val="28"/>
          <w:szCs w:val="28"/>
        </w:rPr>
        <w:t>чреждения</w:t>
      </w:r>
      <w:r w:rsidR="00D36B5E">
        <w:rPr>
          <w:sz w:val="28"/>
          <w:szCs w:val="28"/>
        </w:rPr>
        <w:t xml:space="preserve"> (далее - Работники), </w:t>
      </w:r>
      <w:r w:rsidR="00BC0638">
        <w:rPr>
          <w:sz w:val="28"/>
          <w:szCs w:val="28"/>
        </w:rPr>
        <w:t xml:space="preserve"> </w:t>
      </w:r>
      <w:r w:rsidR="00BC0638"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543520" w:rsidRDefault="00A01CA0" w:rsidP="00BC06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D36B5E">
        <w:rPr>
          <w:rFonts w:cs="Calibri"/>
          <w:sz w:val="28"/>
          <w:szCs w:val="28"/>
        </w:rPr>
        <w:t>2. </w:t>
      </w:r>
      <w:r w:rsidR="001678F8">
        <w:rPr>
          <w:rFonts w:cs="Calibri"/>
          <w:sz w:val="28"/>
          <w:szCs w:val="28"/>
        </w:rPr>
        <w:t xml:space="preserve">Настоящие Правила </w:t>
      </w:r>
      <w:r w:rsidR="00543520">
        <w:rPr>
          <w:rFonts w:cs="Calibri"/>
          <w:sz w:val="28"/>
          <w:szCs w:val="28"/>
        </w:rPr>
        <w:t>служат основой для формирования взаимоотношений в сфере деятельности Учреждения, основанных на нормах морали, уважительном отношении Работников друг к другу и к посетителям Учреждения, а также выступают как институт общественного сознания и нравственности Работников, их самоконтроля.</w:t>
      </w:r>
    </w:p>
    <w:p w:rsidR="001678F8" w:rsidRPr="001C4A4A" w:rsidRDefault="00A01CA0" w:rsidP="001678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D36B5E">
        <w:rPr>
          <w:rFonts w:cs="Calibri"/>
          <w:sz w:val="28"/>
          <w:szCs w:val="28"/>
        </w:rPr>
        <w:t>3.</w:t>
      </w:r>
      <w:r w:rsidR="001678F8">
        <w:rPr>
          <w:rFonts w:cs="Calibri"/>
          <w:sz w:val="28"/>
          <w:szCs w:val="28"/>
        </w:rPr>
        <w:t> Каждый Р</w:t>
      </w:r>
      <w:r w:rsidR="001678F8" w:rsidRPr="001C4A4A">
        <w:rPr>
          <w:rFonts w:cs="Calibri"/>
          <w:sz w:val="28"/>
          <w:szCs w:val="28"/>
        </w:rPr>
        <w:t>аботник должен принимать все необходимые меры для соблюдения положений</w:t>
      </w:r>
      <w:r w:rsidR="001678F8">
        <w:rPr>
          <w:rFonts w:cs="Calibri"/>
          <w:sz w:val="28"/>
          <w:szCs w:val="28"/>
        </w:rPr>
        <w:t xml:space="preserve"> настоящих Правил</w:t>
      </w:r>
      <w:r w:rsidR="001678F8" w:rsidRPr="001C4A4A">
        <w:rPr>
          <w:rFonts w:cs="Calibri"/>
          <w:sz w:val="28"/>
          <w:szCs w:val="28"/>
        </w:rPr>
        <w:t xml:space="preserve">, а </w:t>
      </w:r>
      <w:r w:rsidR="001678F8">
        <w:rPr>
          <w:rFonts w:cs="Calibri"/>
          <w:sz w:val="28"/>
          <w:szCs w:val="28"/>
        </w:rPr>
        <w:t>лица, обратившиеся в Учреждение, вправе ожидать от Р</w:t>
      </w:r>
      <w:r w:rsidR="001678F8" w:rsidRPr="001C4A4A">
        <w:rPr>
          <w:rFonts w:cs="Calibri"/>
          <w:sz w:val="28"/>
          <w:szCs w:val="28"/>
        </w:rPr>
        <w:t xml:space="preserve">аботника поведения в соответствии с положениями </w:t>
      </w:r>
      <w:r w:rsidR="001678F8">
        <w:rPr>
          <w:rFonts w:cs="Calibri"/>
          <w:sz w:val="28"/>
          <w:szCs w:val="28"/>
        </w:rPr>
        <w:t>Правил</w:t>
      </w:r>
      <w:r w:rsidR="001678F8" w:rsidRPr="001C4A4A">
        <w:rPr>
          <w:rFonts w:cs="Calibri"/>
          <w:sz w:val="28"/>
          <w:szCs w:val="28"/>
        </w:rPr>
        <w:t>.</w:t>
      </w:r>
    </w:p>
    <w:p w:rsidR="001678F8" w:rsidRPr="001C4A4A" w:rsidRDefault="00A01CA0" w:rsidP="001678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6B5E">
        <w:rPr>
          <w:sz w:val="28"/>
          <w:szCs w:val="28"/>
        </w:rPr>
        <w:t>4.</w:t>
      </w:r>
      <w:r w:rsidR="001678F8">
        <w:rPr>
          <w:sz w:val="28"/>
          <w:szCs w:val="28"/>
        </w:rPr>
        <w:t> </w:t>
      </w:r>
      <w:r w:rsidR="001678F8">
        <w:rPr>
          <w:rFonts w:cs="Calibri"/>
          <w:sz w:val="28"/>
          <w:szCs w:val="28"/>
        </w:rPr>
        <w:t>Знание и соблюдение Р</w:t>
      </w:r>
      <w:r w:rsidR="001678F8" w:rsidRPr="001C4A4A">
        <w:rPr>
          <w:rFonts w:cs="Calibri"/>
          <w:sz w:val="28"/>
          <w:szCs w:val="28"/>
        </w:rPr>
        <w:t xml:space="preserve">аботниками положений </w:t>
      </w:r>
      <w:r w:rsidR="001678F8">
        <w:rPr>
          <w:rFonts w:cs="Calibri"/>
          <w:sz w:val="28"/>
          <w:szCs w:val="28"/>
        </w:rPr>
        <w:t>Правил являю</w:t>
      </w:r>
      <w:r w:rsidR="001678F8" w:rsidRPr="001C4A4A">
        <w:rPr>
          <w:rFonts w:cs="Calibri"/>
          <w:sz w:val="28"/>
          <w:szCs w:val="28"/>
        </w:rPr>
        <w:t>тся одним</w:t>
      </w:r>
      <w:r w:rsidR="001678F8">
        <w:rPr>
          <w:rFonts w:cs="Calibri"/>
          <w:sz w:val="28"/>
          <w:szCs w:val="28"/>
        </w:rPr>
        <w:t xml:space="preserve">и </w:t>
      </w:r>
      <w:r w:rsidR="001678F8" w:rsidRPr="001C4A4A">
        <w:rPr>
          <w:rFonts w:cs="Calibri"/>
          <w:sz w:val="28"/>
          <w:szCs w:val="28"/>
        </w:rPr>
        <w:t xml:space="preserve"> из критериев оценки качества их профессиональной деятельности и трудовой дисциплины.</w:t>
      </w:r>
    </w:p>
    <w:p w:rsidR="001678F8" w:rsidRDefault="00A01CA0" w:rsidP="001678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8F8">
        <w:rPr>
          <w:sz w:val="28"/>
          <w:szCs w:val="28"/>
        </w:rPr>
        <w:t>5. Лицо, принимаемое</w:t>
      </w:r>
      <w:r w:rsidR="001678F8" w:rsidRPr="001C4A4A">
        <w:rPr>
          <w:sz w:val="28"/>
          <w:szCs w:val="28"/>
        </w:rPr>
        <w:t xml:space="preserve"> на работу в </w:t>
      </w:r>
      <w:r w:rsidR="001678F8">
        <w:rPr>
          <w:sz w:val="28"/>
          <w:szCs w:val="28"/>
        </w:rPr>
        <w:t xml:space="preserve">Учреждение, </w:t>
      </w:r>
      <w:r w:rsidR="001678F8" w:rsidRPr="001C4A4A">
        <w:rPr>
          <w:sz w:val="28"/>
          <w:szCs w:val="28"/>
        </w:rPr>
        <w:t xml:space="preserve"> долж</w:t>
      </w:r>
      <w:r w:rsidR="001678F8">
        <w:rPr>
          <w:sz w:val="28"/>
          <w:szCs w:val="28"/>
        </w:rPr>
        <w:t>но</w:t>
      </w:r>
      <w:r w:rsidR="001678F8" w:rsidRPr="001C4A4A">
        <w:rPr>
          <w:sz w:val="28"/>
          <w:szCs w:val="28"/>
        </w:rPr>
        <w:t xml:space="preserve"> быть ознакомлен</w:t>
      </w:r>
      <w:r w:rsidR="001678F8">
        <w:rPr>
          <w:sz w:val="28"/>
          <w:szCs w:val="28"/>
        </w:rPr>
        <w:t>о</w:t>
      </w:r>
      <w:r w:rsidR="001678F8" w:rsidRPr="001C4A4A">
        <w:rPr>
          <w:sz w:val="28"/>
          <w:szCs w:val="28"/>
        </w:rPr>
        <w:t xml:space="preserve"> с настоящим</w:t>
      </w:r>
      <w:r w:rsidR="001678F8">
        <w:rPr>
          <w:sz w:val="28"/>
          <w:szCs w:val="28"/>
        </w:rPr>
        <w:t>и</w:t>
      </w:r>
      <w:r w:rsidR="001678F8" w:rsidRPr="001C4A4A">
        <w:rPr>
          <w:sz w:val="28"/>
          <w:szCs w:val="28"/>
        </w:rPr>
        <w:t xml:space="preserve"> </w:t>
      </w:r>
      <w:r w:rsidR="001678F8">
        <w:rPr>
          <w:sz w:val="28"/>
          <w:szCs w:val="28"/>
        </w:rPr>
        <w:t xml:space="preserve"> Правилами под роспись и обязано соблюдать их в процессе своей служебной деятельности.</w:t>
      </w:r>
    </w:p>
    <w:p w:rsidR="001678F8" w:rsidRDefault="001678F8" w:rsidP="001678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Настоящие Правила призваны повысить эффективность выполнения Работниками Учреждения своих должностных обязанностей, а также содействовать укреплению авторитета Учреждения и обеспечению единых норм поведения работающих в Учреждении.</w:t>
      </w:r>
    </w:p>
    <w:p w:rsidR="001678F8" w:rsidRDefault="001678F8" w:rsidP="00BC06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43520" w:rsidRPr="001C4A4A" w:rsidRDefault="00543520" w:rsidP="00BC06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139D4" w:rsidRPr="006139D4" w:rsidRDefault="00BC0638" w:rsidP="006139D4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39D4">
        <w:rPr>
          <w:b/>
          <w:bCs/>
          <w:sz w:val="28"/>
          <w:szCs w:val="28"/>
        </w:rPr>
        <w:lastRenderedPageBreak/>
        <w:t>Основные</w:t>
      </w:r>
      <w:r w:rsidR="006139D4" w:rsidRPr="006139D4">
        <w:rPr>
          <w:b/>
          <w:bCs/>
          <w:sz w:val="28"/>
          <w:szCs w:val="28"/>
        </w:rPr>
        <w:t xml:space="preserve"> обязанности, </w:t>
      </w:r>
      <w:r w:rsidRPr="006139D4">
        <w:rPr>
          <w:b/>
          <w:bCs/>
          <w:sz w:val="28"/>
          <w:szCs w:val="28"/>
        </w:rPr>
        <w:t xml:space="preserve"> </w:t>
      </w:r>
    </w:p>
    <w:p w:rsidR="00BC0638" w:rsidRPr="006139D4" w:rsidRDefault="006139D4" w:rsidP="006139D4">
      <w:pPr>
        <w:pStyle w:val="a3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C0638" w:rsidRPr="006139D4">
        <w:rPr>
          <w:b/>
          <w:bCs/>
          <w:sz w:val="28"/>
          <w:szCs w:val="28"/>
        </w:rPr>
        <w:t>принципы</w:t>
      </w:r>
      <w:r w:rsidRPr="006139D4">
        <w:rPr>
          <w:b/>
          <w:bCs/>
          <w:sz w:val="28"/>
          <w:szCs w:val="28"/>
        </w:rPr>
        <w:t xml:space="preserve"> и правила</w:t>
      </w:r>
      <w:r w:rsidR="00BC0638" w:rsidRPr="006139D4">
        <w:rPr>
          <w:b/>
          <w:bCs/>
          <w:sz w:val="28"/>
          <w:szCs w:val="28"/>
        </w:rPr>
        <w:t xml:space="preserve"> служебного поведения работников</w:t>
      </w:r>
    </w:p>
    <w:p w:rsidR="00BC0638" w:rsidRDefault="00BC0638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6BA" w:rsidRDefault="00A01CA0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276BA">
        <w:rPr>
          <w:sz w:val="28"/>
          <w:szCs w:val="28"/>
        </w:rPr>
        <w:t>В соответствии со статьей 21 Трудового  кодекса Российской Федерации Работник обязан:</w:t>
      </w:r>
    </w:p>
    <w:p w:rsidR="00A01CA0" w:rsidRDefault="00A01CA0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добросовестно исполнять свои трудовые обязанности, возложенные на него трудовым договором;</w:t>
      </w:r>
    </w:p>
    <w:p w:rsidR="00A01CA0" w:rsidRDefault="00A01CA0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Правила внутреннего трудового распорядка;</w:t>
      </w:r>
    </w:p>
    <w:p w:rsidR="00A01CA0" w:rsidRDefault="00A01CA0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трудовую дисциплину;</w:t>
      </w:r>
    </w:p>
    <w:p w:rsidR="00A01CA0" w:rsidRDefault="00A01CA0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выполнять установленные нормы труда;</w:t>
      </w:r>
    </w:p>
    <w:p w:rsidR="00A01CA0" w:rsidRDefault="00A01CA0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требования по охране труда и обеспечению безопасности труда;</w:t>
      </w:r>
    </w:p>
    <w:p w:rsidR="00A01CA0" w:rsidRDefault="00A01CA0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3A44">
        <w:rPr>
          <w:sz w:val="28"/>
          <w:szCs w:val="28"/>
        </w:rPr>
        <w:t xml:space="preserve">бережно относиться к имуществу работодателя (в том числе, к имуществу третьих лиц, находящихся у работодателя, если работодатель  несёт ответственность  за сохранность </w:t>
      </w:r>
      <w:r>
        <w:rPr>
          <w:sz w:val="28"/>
          <w:szCs w:val="28"/>
        </w:rPr>
        <w:t xml:space="preserve"> </w:t>
      </w:r>
      <w:r w:rsidR="00C93A44">
        <w:rPr>
          <w:sz w:val="28"/>
          <w:szCs w:val="28"/>
        </w:rPr>
        <w:t>этого имущества) и других работников;</w:t>
      </w:r>
    </w:p>
    <w:p w:rsidR="00C93A44" w:rsidRDefault="00C93A44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числе, имущества третьих лиц, находящегося у работодателя, если работодатель  несёт ответственность  за сохранность  этого имущества).</w:t>
      </w:r>
    </w:p>
    <w:p w:rsidR="00BC0638" w:rsidRDefault="000B151B" w:rsidP="005276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C0638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Учреждения, сознавая ответственность перед государством, обществом и гражданами, </w:t>
      </w:r>
      <w:r w:rsidR="00BC0638">
        <w:rPr>
          <w:sz w:val="28"/>
          <w:szCs w:val="28"/>
        </w:rPr>
        <w:t>руководствуясь основными принципами служебного поведения, в рамках реализации своих должностных полномочий призван:</w:t>
      </w:r>
    </w:p>
    <w:p w:rsidR="00BC0638" w:rsidRDefault="009B6C9B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C063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638">
        <w:rPr>
          <w:sz w:val="28"/>
          <w:szCs w:val="28"/>
        </w:rPr>
        <w:t>.</w:t>
      </w:r>
      <w:r>
        <w:rPr>
          <w:sz w:val="28"/>
          <w:szCs w:val="28"/>
        </w:rPr>
        <w:t>1. и</w:t>
      </w:r>
      <w:r w:rsidR="00BC0638">
        <w:rPr>
          <w:sz w:val="28"/>
          <w:szCs w:val="28"/>
        </w:rPr>
        <w:t xml:space="preserve">сполнять должностные обязанности добросовестно, на высоком профессиональном уровне в целях обеспечения эффективной работы </w:t>
      </w:r>
      <w:r>
        <w:rPr>
          <w:sz w:val="28"/>
          <w:szCs w:val="28"/>
        </w:rPr>
        <w:t>У</w:t>
      </w:r>
      <w:r w:rsidR="00BC0638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  <w:r w:rsidR="00BC0638">
        <w:rPr>
          <w:sz w:val="28"/>
          <w:szCs w:val="28"/>
        </w:rPr>
        <w:t xml:space="preserve"> </w:t>
      </w:r>
    </w:p>
    <w:p w:rsidR="00BC0638" w:rsidRDefault="009B6C9B" w:rsidP="009B6C9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C063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63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638">
        <w:rPr>
          <w:sz w:val="28"/>
          <w:szCs w:val="28"/>
        </w:rPr>
        <w:t>.</w:t>
      </w:r>
      <w:r>
        <w:rPr>
          <w:sz w:val="28"/>
          <w:szCs w:val="28"/>
        </w:rPr>
        <w:t> 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и его Работников;</w:t>
      </w:r>
      <w:r w:rsidR="00BC0638">
        <w:rPr>
          <w:sz w:val="28"/>
          <w:szCs w:val="28"/>
        </w:rPr>
        <w:t xml:space="preserve"> </w:t>
      </w:r>
    </w:p>
    <w:p w:rsidR="009B6C9B" w:rsidRDefault="009B6C9B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C063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6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0638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обеспечивать эффективную работу Учреждения;</w:t>
      </w:r>
    </w:p>
    <w:p w:rsidR="009B6C9B" w:rsidRDefault="009B6C9B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2.2.4. при исполнении должностных обязанностей не оказывать предпочтения каким – либо профессиональным или социальным группам и организациям, быть независимыми от влияния отдел</w:t>
      </w:r>
      <w:r w:rsidR="00A26152">
        <w:rPr>
          <w:sz w:val="28"/>
          <w:szCs w:val="28"/>
        </w:rPr>
        <w:t>ь</w:t>
      </w:r>
      <w:r>
        <w:rPr>
          <w:sz w:val="28"/>
          <w:szCs w:val="28"/>
        </w:rPr>
        <w:t>ных граждан</w:t>
      </w:r>
      <w:r w:rsidR="00A26152">
        <w:rPr>
          <w:sz w:val="28"/>
          <w:szCs w:val="28"/>
        </w:rPr>
        <w:t>, профессиональных или социальных групп и организаций;</w:t>
      </w:r>
    </w:p>
    <w:p w:rsidR="00A26152" w:rsidRDefault="00A26152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2.2.5. 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26152" w:rsidRDefault="00A26152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2.2.6. 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26152" w:rsidRDefault="00A26152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2.2.7. </w:t>
      </w:r>
      <w:r w:rsidR="002F0DBF">
        <w:rPr>
          <w:sz w:val="28"/>
          <w:szCs w:val="28"/>
        </w:rPr>
        <w:t>соблюдать нормы служебной, профессиональной этики и правил делового поведения;</w:t>
      </w:r>
    </w:p>
    <w:p w:rsidR="009B6C9B" w:rsidRDefault="002F0DBF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2.2.8. проявлять корректность и внимательность в обращении с гражданами и должностными лицами;</w:t>
      </w:r>
    </w:p>
    <w:p w:rsidR="002F0DBF" w:rsidRDefault="008035EC" w:rsidP="00803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DBF">
        <w:rPr>
          <w:sz w:val="28"/>
          <w:szCs w:val="28"/>
        </w:rPr>
        <w:t xml:space="preserve">2.2.9. проявлять терпимость и уважение к обычаям и традициям народов России и других государств, учитывать культурные и иные особенности </w:t>
      </w:r>
      <w:r w:rsidR="002F0DBF">
        <w:rPr>
          <w:sz w:val="28"/>
          <w:szCs w:val="28"/>
        </w:rPr>
        <w:lastRenderedPageBreak/>
        <w:t>различных этнических, социальных групп</w:t>
      </w:r>
      <w:r>
        <w:rPr>
          <w:sz w:val="28"/>
          <w:szCs w:val="28"/>
        </w:rPr>
        <w:t xml:space="preserve"> и конфессий, способствовать межнациональному и межконфессиональному согласию;</w:t>
      </w:r>
    </w:p>
    <w:p w:rsidR="008035EC" w:rsidRDefault="008035EC" w:rsidP="00803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2.2.10. избегать конфликтных ситуаций, способных нанести ущерб репутации самого Работника или авторитету Учреждения;</w:t>
      </w:r>
    </w:p>
    <w:p w:rsidR="00AA39D7" w:rsidRDefault="00261388" w:rsidP="00803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2.2.11. </w:t>
      </w:r>
      <w:r w:rsidR="00AA39D7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C0638" w:rsidRDefault="009214C3" w:rsidP="00921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2.2.12. п</w:t>
      </w:r>
      <w:r w:rsidR="00BC0638">
        <w:rPr>
          <w:sz w:val="28"/>
          <w:szCs w:val="28"/>
        </w:rPr>
        <w:t xml:space="preserve">ротиводействовать проявлениям коррупции и предпринимать меры по ее профилактике в порядке, установленном </w:t>
      </w:r>
      <w:r>
        <w:rPr>
          <w:sz w:val="28"/>
          <w:szCs w:val="28"/>
        </w:rPr>
        <w:t>действующим законодательством</w:t>
      </w:r>
      <w:r w:rsidR="00AD1D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D1D2D" w:rsidRDefault="00AD1D2D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2.2.13. не допускать коррупционного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FA59FC" w:rsidRDefault="00FA59FC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2.2.14. не получать в связи с исполнением должностных обязанностей вознаграждения</w:t>
      </w:r>
      <w:r w:rsidR="00465069">
        <w:rPr>
          <w:sz w:val="28"/>
          <w:szCs w:val="28"/>
        </w:rPr>
        <w:t xml:space="preserve"> от физических и/или 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C0638" w:rsidRPr="008D5E89" w:rsidRDefault="00FA59FC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2.2.15</w:t>
      </w:r>
      <w:r w:rsidR="00AD1D2D">
        <w:rPr>
          <w:sz w:val="28"/>
          <w:szCs w:val="28"/>
        </w:rPr>
        <w:t>. п</w:t>
      </w:r>
      <w:r w:rsidR="00BC0638" w:rsidRPr="008D5E89">
        <w:rPr>
          <w:sz w:val="28"/>
          <w:szCs w:val="28"/>
        </w:rPr>
        <w:t>ринимать меры по недопущению возникновения конфликта интересов и урегулированию возник</w:t>
      </w:r>
      <w:r w:rsidR="00F87441">
        <w:rPr>
          <w:sz w:val="28"/>
          <w:szCs w:val="28"/>
        </w:rPr>
        <w:t>ших случаев конфликта интересов, не допускать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BC0638" w:rsidRDefault="00FA59FC" w:rsidP="00F87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2.2.16. у</w:t>
      </w:r>
      <w:r w:rsidR="00BC0638" w:rsidRPr="00BD1E40">
        <w:rPr>
          <w:sz w:val="28"/>
          <w:szCs w:val="28"/>
        </w:rPr>
        <w:t xml:space="preserve">ведомлять руководителя </w:t>
      </w:r>
      <w:r>
        <w:rPr>
          <w:sz w:val="28"/>
          <w:szCs w:val="28"/>
        </w:rPr>
        <w:t>Учреждения,</w:t>
      </w:r>
      <w:r w:rsidR="00BC0638" w:rsidRPr="00BD1E40">
        <w:rPr>
          <w:sz w:val="28"/>
          <w:szCs w:val="28"/>
        </w:rPr>
        <w:t xml:space="preserve"> органы прокуратуры</w:t>
      </w:r>
      <w:r>
        <w:rPr>
          <w:sz w:val="28"/>
          <w:szCs w:val="28"/>
        </w:rPr>
        <w:t>,</w:t>
      </w:r>
      <w:r w:rsidR="00BC0638" w:rsidRPr="00BD1E4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правоохранительные</w:t>
      </w:r>
      <w:r w:rsidR="00BC0638" w:rsidRPr="00BD1E40">
        <w:rPr>
          <w:sz w:val="28"/>
          <w:szCs w:val="28"/>
        </w:rPr>
        <w:t xml:space="preserve"> органы либо органы местного самоуправлени</w:t>
      </w:r>
      <w:r>
        <w:rPr>
          <w:sz w:val="28"/>
          <w:szCs w:val="28"/>
        </w:rPr>
        <w:t>я обо всех случаях обращения к Р</w:t>
      </w:r>
      <w:r w:rsidR="00BC0638" w:rsidRPr="00BD1E40">
        <w:rPr>
          <w:sz w:val="28"/>
          <w:szCs w:val="28"/>
        </w:rPr>
        <w:t>аботнику каких-либо лиц в целях склонения к совершению коррупционных правонарушений.</w:t>
      </w:r>
    </w:p>
    <w:p w:rsidR="00BC0638" w:rsidRDefault="00FA59FC" w:rsidP="00EC3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2.2.17.</w:t>
      </w:r>
      <w:r w:rsidR="00EC3656">
        <w:rPr>
          <w:sz w:val="28"/>
          <w:szCs w:val="28"/>
        </w:rPr>
        <w:t> п</w:t>
      </w:r>
      <w:r w:rsidR="00BC0638">
        <w:rPr>
          <w:sz w:val="28"/>
          <w:szCs w:val="28"/>
        </w:rPr>
        <w:t>ринимать соответствующие меры по обеспечению безопасности и конфиденциальности информации, за несанкцион</w:t>
      </w:r>
      <w:r w:rsidR="00EC3656">
        <w:rPr>
          <w:sz w:val="28"/>
          <w:szCs w:val="28"/>
        </w:rPr>
        <w:t>ированное разглашение которой Работник</w:t>
      </w:r>
      <w:r w:rsidR="00BC0638">
        <w:rPr>
          <w:sz w:val="28"/>
          <w:szCs w:val="28"/>
        </w:rPr>
        <w:t xml:space="preserve"> нес</w:t>
      </w:r>
      <w:r w:rsidR="00EC3656">
        <w:rPr>
          <w:sz w:val="28"/>
          <w:szCs w:val="28"/>
        </w:rPr>
        <w:t>ё</w:t>
      </w:r>
      <w:r w:rsidR="00BC0638">
        <w:rPr>
          <w:sz w:val="28"/>
          <w:szCs w:val="28"/>
        </w:rPr>
        <w:t>т ответственность или (и) которая стала известна ему в связи с исполнением им должностных обязанностей.</w:t>
      </w:r>
    </w:p>
    <w:p w:rsidR="00E94A81" w:rsidRPr="00E94A81" w:rsidRDefault="00EC3656" w:rsidP="00BA30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075">
        <w:rPr>
          <w:sz w:val="28"/>
          <w:szCs w:val="28"/>
        </w:rPr>
        <w:t xml:space="preserve"> 2.3. </w:t>
      </w:r>
      <w:r w:rsidRPr="00E94A81">
        <w:rPr>
          <w:sz w:val="28"/>
          <w:szCs w:val="28"/>
        </w:rPr>
        <w:t>Работник, наделённый организационно –</w:t>
      </w:r>
      <w:r w:rsidR="00E94A81">
        <w:rPr>
          <w:sz w:val="28"/>
          <w:szCs w:val="28"/>
        </w:rPr>
        <w:t xml:space="preserve"> распорядительными </w:t>
      </w:r>
      <w:r w:rsidRPr="00E94A81">
        <w:rPr>
          <w:sz w:val="28"/>
          <w:szCs w:val="28"/>
        </w:rPr>
        <w:t>полномочиями</w:t>
      </w:r>
      <w:r w:rsidR="003A7373" w:rsidRPr="00E94A81">
        <w:rPr>
          <w:sz w:val="28"/>
          <w:szCs w:val="28"/>
        </w:rPr>
        <w:t xml:space="preserve"> по</w:t>
      </w:r>
      <w:r w:rsidR="00E94A81" w:rsidRPr="00E94A81">
        <w:rPr>
          <w:sz w:val="28"/>
          <w:szCs w:val="28"/>
        </w:rPr>
        <w:t xml:space="preserve"> отношению к другим Работникам</w:t>
      </w:r>
      <w:r w:rsidR="00E94A81">
        <w:rPr>
          <w:sz w:val="28"/>
          <w:szCs w:val="28"/>
        </w:rPr>
        <w:t xml:space="preserve"> Учреждения</w:t>
      </w:r>
      <w:r w:rsidR="00E94A81" w:rsidRPr="00E94A81">
        <w:rPr>
          <w:sz w:val="28"/>
          <w:szCs w:val="28"/>
        </w:rPr>
        <w:t>:</w:t>
      </w:r>
    </w:p>
    <w:p w:rsidR="00E94A81" w:rsidRDefault="00E94A81" w:rsidP="00E94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2.3.1. </w:t>
      </w:r>
      <w:r w:rsidR="003A7373" w:rsidRPr="00E94A81">
        <w:rPr>
          <w:sz w:val="28"/>
          <w:szCs w:val="28"/>
        </w:rPr>
        <w:t>должен  стремиться быть для них образцом професси</w:t>
      </w:r>
      <w:r>
        <w:rPr>
          <w:sz w:val="28"/>
          <w:szCs w:val="28"/>
        </w:rPr>
        <w:t>онализма, безупречной репутации;</w:t>
      </w:r>
    </w:p>
    <w:p w:rsidR="00EC3656" w:rsidRDefault="00E94A81" w:rsidP="00E94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2.3.2. </w:t>
      </w:r>
      <w:r w:rsidR="003A7373" w:rsidRPr="00E94A81">
        <w:rPr>
          <w:sz w:val="28"/>
          <w:szCs w:val="28"/>
        </w:rPr>
        <w:t xml:space="preserve">способствовать формированию  в Учреждении благоприятного для эффективной работы морально – психологического </w:t>
      </w:r>
      <w:r>
        <w:rPr>
          <w:sz w:val="28"/>
          <w:szCs w:val="28"/>
        </w:rPr>
        <w:t>климата;</w:t>
      </w:r>
    </w:p>
    <w:p w:rsidR="00E94A81" w:rsidRDefault="00E94A81" w:rsidP="00E94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2.3.3. принимать меры по предупреждению коррупции, а также меры к тому, чтобы подчинённые ему Работники не допускали коррупционного опасного поведения, своим личным поведением подавать пример честности, беспристрастности и справедливости;</w:t>
      </w:r>
    </w:p>
    <w:p w:rsidR="00E94A81" w:rsidRDefault="00E94A81" w:rsidP="00E94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2.3.4. не допускать случаев принуждения Работников Учреждения к участию в деятельности политических партий, общественных</w:t>
      </w:r>
      <w:r w:rsidR="00B17400">
        <w:rPr>
          <w:sz w:val="28"/>
          <w:szCs w:val="28"/>
        </w:rPr>
        <w:t xml:space="preserve"> объединений и религиозных организаций;</w:t>
      </w:r>
    </w:p>
    <w:p w:rsidR="00B17400" w:rsidRDefault="00B17400" w:rsidP="00E94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2.3.5. 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17400" w:rsidRPr="00B17400" w:rsidRDefault="00B17400" w:rsidP="00B174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2.4. Руководитель Учреждения</w:t>
      </w:r>
      <w:r w:rsidR="005A27B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 в установленные сроки пред</w:t>
      </w:r>
      <w:r w:rsidR="005A27B0">
        <w:rPr>
          <w:sz w:val="28"/>
          <w:szCs w:val="28"/>
        </w:rPr>
        <w:t>о</w:t>
      </w:r>
      <w:r>
        <w:rPr>
          <w:sz w:val="28"/>
          <w:szCs w:val="28"/>
        </w:rPr>
        <w:t>ставлять сведения о доходах,</w:t>
      </w:r>
      <w:r w:rsidR="005A27B0">
        <w:rPr>
          <w:sz w:val="28"/>
          <w:szCs w:val="28"/>
        </w:rPr>
        <w:t xml:space="preserve"> расходах, об имуществе и обязательствах имущественного характера своих, </w:t>
      </w:r>
      <w:r w:rsidR="0078016F">
        <w:rPr>
          <w:sz w:val="28"/>
          <w:szCs w:val="28"/>
        </w:rPr>
        <w:t xml:space="preserve"> </w:t>
      </w:r>
      <w:r w:rsidR="005A27B0">
        <w:rPr>
          <w:sz w:val="28"/>
          <w:szCs w:val="28"/>
        </w:rPr>
        <w:t>а также членах своей семьи</w:t>
      </w:r>
      <w:r w:rsidR="0078016F">
        <w:rPr>
          <w:sz w:val="28"/>
          <w:szCs w:val="28"/>
        </w:rPr>
        <w:t xml:space="preserve"> (супруга/супруги </w:t>
      </w:r>
      <w:r w:rsidR="005A27B0">
        <w:rPr>
          <w:sz w:val="28"/>
          <w:szCs w:val="28"/>
        </w:rPr>
        <w:t xml:space="preserve"> и несовершеннолетних детей)</w:t>
      </w:r>
      <w:r w:rsidR="00B6316E">
        <w:rPr>
          <w:sz w:val="28"/>
          <w:szCs w:val="28"/>
        </w:rPr>
        <w:t>,</w:t>
      </w:r>
      <w:r w:rsidR="005A27B0">
        <w:rPr>
          <w:sz w:val="28"/>
          <w:szCs w:val="28"/>
        </w:rPr>
        <w:t xml:space="preserve"> в соответствии с законодательством Российской Федерации, Липецкой области и</w:t>
      </w:r>
      <w:r w:rsidR="00B6316E">
        <w:rPr>
          <w:sz w:val="28"/>
          <w:szCs w:val="28"/>
        </w:rPr>
        <w:t xml:space="preserve"> муниципальными правовыми актами</w:t>
      </w:r>
      <w:r w:rsidR="005A27B0">
        <w:rPr>
          <w:sz w:val="28"/>
          <w:szCs w:val="28"/>
        </w:rPr>
        <w:t xml:space="preserve"> города Липецка в сфере противодействия коррупции.</w:t>
      </w:r>
    </w:p>
    <w:p w:rsidR="00EC3656" w:rsidRDefault="00EC3656" w:rsidP="00EC36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38" w:rsidRDefault="0057500A" w:rsidP="00E43B2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C0638">
        <w:rPr>
          <w:b/>
          <w:bCs/>
          <w:sz w:val="28"/>
          <w:szCs w:val="28"/>
        </w:rPr>
        <w:t>. Рекомендательные этические правила служебного поведения</w:t>
      </w:r>
    </w:p>
    <w:p w:rsidR="00BC0638" w:rsidRDefault="00BC0638" w:rsidP="00E43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BC0638" w:rsidRDefault="00BC0638" w:rsidP="00E43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16E" w:rsidRDefault="00B6316E" w:rsidP="00B6316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 В служебном поведении Р</w:t>
      </w:r>
      <w:r w:rsidR="00BC0638">
        <w:rPr>
          <w:sz w:val="28"/>
          <w:szCs w:val="28"/>
        </w:rPr>
        <w:t xml:space="preserve">аботнику </w:t>
      </w:r>
      <w:r>
        <w:rPr>
          <w:sz w:val="28"/>
          <w:szCs w:val="28"/>
        </w:rPr>
        <w:t>У</w:t>
      </w:r>
      <w:r w:rsidR="00BC0638">
        <w:rPr>
          <w:sz w:val="28"/>
          <w:szCs w:val="28"/>
        </w:rPr>
        <w:t>чреждения  необходимо исходить из конституционных положений о том, что человек, его права и свободы являются высшей ценностью</w:t>
      </w:r>
      <w:r>
        <w:rPr>
          <w:sz w:val="28"/>
          <w:szCs w:val="28"/>
        </w:rPr>
        <w:t xml:space="preserve">, </w:t>
      </w:r>
      <w:r w:rsidR="00BC0638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C0638" w:rsidRDefault="00B6316E" w:rsidP="00B6316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3.2. </w:t>
      </w:r>
      <w:r w:rsidR="00BC0638">
        <w:rPr>
          <w:sz w:val="28"/>
          <w:szCs w:val="28"/>
        </w:rPr>
        <w:t>Нравственным долгом при выполнении</w:t>
      </w:r>
      <w:r>
        <w:rPr>
          <w:sz w:val="28"/>
          <w:szCs w:val="28"/>
        </w:rPr>
        <w:t xml:space="preserve"> профессиональных обязанностей Р</w:t>
      </w:r>
      <w:r w:rsidR="00BC0638">
        <w:rPr>
          <w:sz w:val="28"/>
          <w:szCs w:val="28"/>
        </w:rPr>
        <w:t>аботника является</w:t>
      </w:r>
      <w:r>
        <w:rPr>
          <w:sz w:val="28"/>
          <w:szCs w:val="28"/>
        </w:rPr>
        <w:t xml:space="preserve"> его</w:t>
      </w:r>
      <w:r w:rsidR="00BC0638">
        <w:rPr>
          <w:sz w:val="28"/>
          <w:szCs w:val="28"/>
        </w:rPr>
        <w:t xml:space="preserve"> стремление к постоянному совершенствованию, росту профессиональных навыков и квалификации.</w:t>
      </w:r>
    </w:p>
    <w:p w:rsidR="00BC0638" w:rsidRDefault="00B6316E" w:rsidP="00B63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3.3. </w:t>
      </w:r>
      <w:r w:rsidR="00BC0638">
        <w:rPr>
          <w:sz w:val="28"/>
          <w:szCs w:val="28"/>
        </w:rPr>
        <w:t>Работник должен использовать только законные и этичные способы продвижения по службе.</w:t>
      </w:r>
    </w:p>
    <w:p w:rsidR="00BC0638" w:rsidRDefault="00B6316E" w:rsidP="00B63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3.4. </w:t>
      </w:r>
      <w:r w:rsidR="00BC0638">
        <w:rPr>
          <w:sz w:val="28"/>
          <w:szCs w:val="28"/>
        </w:rPr>
        <w:t>В с</w:t>
      </w:r>
      <w:r>
        <w:rPr>
          <w:sz w:val="28"/>
          <w:szCs w:val="28"/>
        </w:rPr>
        <w:t>лужебном поведении Р</w:t>
      </w:r>
      <w:r w:rsidR="00BC0638">
        <w:rPr>
          <w:sz w:val="28"/>
          <w:szCs w:val="28"/>
        </w:rPr>
        <w:t xml:space="preserve">аботник должен воздерживаться </w:t>
      </w:r>
      <w:proofErr w:type="gramStart"/>
      <w:r w:rsidR="00BC0638">
        <w:rPr>
          <w:sz w:val="28"/>
          <w:szCs w:val="28"/>
        </w:rPr>
        <w:t>от</w:t>
      </w:r>
      <w:proofErr w:type="gramEnd"/>
      <w:r w:rsidR="00BC0638">
        <w:rPr>
          <w:sz w:val="28"/>
          <w:szCs w:val="28"/>
        </w:rPr>
        <w:t>:</w:t>
      </w:r>
    </w:p>
    <w:p w:rsidR="00133BF7" w:rsidRDefault="00133BF7" w:rsidP="0013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3.4.1. л</w:t>
      </w:r>
      <w:r w:rsidR="00BC0638">
        <w:rPr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</w:t>
      </w:r>
      <w:r>
        <w:rPr>
          <w:sz w:val="28"/>
          <w:szCs w:val="28"/>
        </w:rPr>
        <w:t>их или религиозных предпочтений;</w:t>
      </w:r>
    </w:p>
    <w:p w:rsidR="00BC0638" w:rsidRDefault="00133BF7" w:rsidP="0013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3.4.2. г</w:t>
      </w:r>
      <w:r w:rsidR="00BC0638">
        <w:rPr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</w:t>
      </w:r>
      <w:r>
        <w:rPr>
          <w:sz w:val="28"/>
          <w:szCs w:val="28"/>
        </w:rPr>
        <w:t>мерных, незаслуженных обвинений;</w:t>
      </w:r>
    </w:p>
    <w:p w:rsidR="00BC0638" w:rsidRDefault="00133BF7" w:rsidP="0013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3.4.3. у</w:t>
      </w:r>
      <w:r w:rsidR="00BC0638">
        <w:rPr>
          <w:sz w:val="28"/>
          <w:szCs w:val="28"/>
        </w:rPr>
        <w:t>гроз, оскорбительных выражений или реплик, действий, препятствующих нормальному общению или провоци</w:t>
      </w:r>
      <w:r>
        <w:rPr>
          <w:sz w:val="28"/>
          <w:szCs w:val="28"/>
        </w:rPr>
        <w:t>рующих противоправное поведение;</w:t>
      </w:r>
    </w:p>
    <w:p w:rsidR="00BC0638" w:rsidRDefault="00133BF7" w:rsidP="0013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3.4.5. л</w:t>
      </w:r>
      <w:r w:rsidR="00BC0638">
        <w:rPr>
          <w:sz w:val="28"/>
          <w:szCs w:val="28"/>
        </w:rPr>
        <w:t>юбого вида высказываний, жестов, действий, которые могут быть восприняты окружающими как согласие принять взятк</w:t>
      </w:r>
      <w:r>
        <w:rPr>
          <w:sz w:val="28"/>
          <w:szCs w:val="28"/>
        </w:rPr>
        <w:t>у или как просьба о даче взятки;</w:t>
      </w:r>
    </w:p>
    <w:p w:rsidR="00BC0638" w:rsidRDefault="00133BF7" w:rsidP="0013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3.4.6. с</w:t>
      </w:r>
      <w:r w:rsidR="00BC0638">
        <w:rPr>
          <w:sz w:val="28"/>
          <w:szCs w:val="28"/>
        </w:rPr>
        <w:t xml:space="preserve">тремления получить доступ к служебной информации, не относящейся </w:t>
      </w:r>
      <w:r>
        <w:rPr>
          <w:sz w:val="28"/>
          <w:szCs w:val="28"/>
        </w:rPr>
        <w:t>к его компетенции (полномочиям);</w:t>
      </w:r>
    </w:p>
    <w:p w:rsidR="00BC0638" w:rsidRDefault="00133BF7" w:rsidP="0013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3.4.7. принятия пищи, к</w:t>
      </w:r>
      <w:r w:rsidR="00BC0638">
        <w:rPr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133BF7" w:rsidRDefault="00BA3075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3BF7">
        <w:rPr>
          <w:sz w:val="28"/>
          <w:szCs w:val="28"/>
        </w:rPr>
        <w:t>3.5. </w:t>
      </w:r>
      <w:r>
        <w:rPr>
          <w:sz w:val="28"/>
          <w:szCs w:val="28"/>
        </w:rPr>
        <w:t xml:space="preserve">Работники Учреждения призваны способствовать своим </w:t>
      </w:r>
      <w:r w:rsidR="00D77585">
        <w:rPr>
          <w:sz w:val="28"/>
          <w:szCs w:val="28"/>
        </w:rPr>
        <w:t xml:space="preserve">профессиональным </w:t>
      </w:r>
      <w:r>
        <w:rPr>
          <w:sz w:val="28"/>
          <w:szCs w:val="28"/>
        </w:rPr>
        <w:t>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посетителями и коллегами.</w:t>
      </w:r>
    </w:p>
    <w:p w:rsidR="00D77585" w:rsidRDefault="001F73DF" w:rsidP="00D775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3.6.</w:t>
      </w:r>
      <w:r w:rsidR="00D77585">
        <w:rPr>
          <w:sz w:val="28"/>
          <w:szCs w:val="28"/>
        </w:rPr>
        <w:t> </w:t>
      </w:r>
      <w:r w:rsidR="00D77585">
        <w:rPr>
          <w:sz w:val="28"/>
          <w:szCs w:val="28"/>
        </w:rPr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1F73DF" w:rsidRDefault="00D77585" w:rsidP="00BC0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3.7. </w:t>
      </w:r>
      <w:r w:rsidR="001F73DF">
        <w:rPr>
          <w:sz w:val="28"/>
          <w:szCs w:val="28"/>
        </w:rPr>
        <w:t>Внешний вид Работника при  исполнении им своих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A3075" w:rsidRDefault="00BA3075" w:rsidP="00BA3075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638" w:rsidRPr="00D77585" w:rsidRDefault="00D77585" w:rsidP="00D77585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D77585">
        <w:rPr>
          <w:b/>
          <w:bCs/>
          <w:sz w:val="28"/>
          <w:szCs w:val="28"/>
        </w:rPr>
        <w:t>Нормы поведения Работников Учреждения</w:t>
      </w:r>
    </w:p>
    <w:p w:rsidR="00BC0638" w:rsidRDefault="00D77585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публичном пространстве</w:t>
      </w:r>
    </w:p>
    <w:p w:rsidR="00D77585" w:rsidRDefault="00D77585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816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4.1. Профессиональным долгом каждого Работника по отношению к коллективу, в котором он работает, является укрепление имиджа Учреждения, защита его деловой и творческой репутации, соотнесение своих действий и поведения с едиными для всего коллектива ценностями и целями, закрепленными в уставе Учреждения.</w:t>
      </w:r>
    </w:p>
    <w:p w:rsidR="00816C5A" w:rsidRDefault="00816C5A" w:rsidP="00816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Работники Учреждения, являющиеся узнаваемыми публичными персонами (руководители творческих коллективов, администраторы, артисты и др.) должны избегать:</w:t>
      </w:r>
    </w:p>
    <w:p w:rsidR="00816C5A" w:rsidRPr="00EF0AD9" w:rsidRDefault="00EF0AD9" w:rsidP="00EF0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</w:t>
      </w:r>
      <w:r w:rsidR="00816C5A" w:rsidRPr="00EF0AD9">
        <w:rPr>
          <w:sz w:val="28"/>
          <w:szCs w:val="28"/>
        </w:rPr>
        <w:t>антиобщественных и дискриминационных высказываний в адрес любых лиц; </w:t>
      </w:r>
    </w:p>
    <w:p w:rsidR="00816C5A" w:rsidRDefault="00EF0AD9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</w:t>
      </w:r>
      <w:r w:rsidRPr="00EF0AD9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сквернословия;</w:t>
      </w:r>
    </w:p>
    <w:p w:rsidR="00EF0AD9" w:rsidRDefault="00EF0AD9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появления в нетрезвом виде в общественных местах;</w:t>
      </w:r>
    </w:p>
    <w:p w:rsidR="00EF0AD9" w:rsidRDefault="00EF0AD9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нарушения правил по ограничению курения в общественных местах;</w:t>
      </w:r>
    </w:p>
    <w:p w:rsidR="00EF0AD9" w:rsidRDefault="00EF0AD9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появления в открытом доступе в сети Интернет личных фотографий или комментариев, содержание которых может отрицательно сказаться на имидже Учреждения;</w:t>
      </w:r>
    </w:p>
    <w:p w:rsidR="00EF0AD9" w:rsidRDefault="00EF0AD9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совершения иных действий, обнародование которых способно нанести вред имиджу Учреждения.</w:t>
      </w:r>
    </w:p>
    <w:p w:rsidR="008C6F65" w:rsidRDefault="008C6F65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4.3. Работники Учреждения обязуются не разглашать служебную информацию, ставшую им известной в связи с исполнением должностных обязанностей, в том числе касающуюся внутренних ситуаций, происшествий и служебных конфликтов в Учреждении, не разглашать личные данные и информацию других Работников.</w:t>
      </w:r>
    </w:p>
    <w:p w:rsidR="008C6F65" w:rsidRDefault="008C6F65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4.4. </w:t>
      </w:r>
      <w:r w:rsidR="001B7E83">
        <w:rPr>
          <w:sz w:val="28"/>
          <w:szCs w:val="28"/>
        </w:rPr>
        <w:t>Официальная информация и официальная позиция Учреждения по любым вопросам транслируется за пределы Учреждения только специально уполномоченными сотрудниками или руководством Учреждения. Остальные  Работники Учреждения при необходимости взаимодействия со СМИ прибегают к посредничеству вышеуказанных лиц.</w:t>
      </w:r>
    </w:p>
    <w:p w:rsidR="001B7E83" w:rsidRDefault="001B7E83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4.5. Работники всемерно содействуют укреплению позитивного образа Учреждения, популяризации его деятельности, активно участвуют в мероприятиях, организованных уполномоченными сотрудниками для освещения работы Учреждения в СМИ (пресс – конференциях, творческих встречах, интервью и т.д.).</w:t>
      </w:r>
    </w:p>
    <w:p w:rsidR="00A94CD2" w:rsidRDefault="00A94CD2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4.6. </w:t>
      </w:r>
      <w:proofErr w:type="gramStart"/>
      <w:r>
        <w:rPr>
          <w:sz w:val="28"/>
          <w:szCs w:val="28"/>
        </w:rPr>
        <w:t>При общении со СМИ Работники Учреждения соблюдают корректность, стремятся придерживаться грамотности в речи, избегают нецензурных выражений и иной ненормативной лексики, негативных оценок деятельности Учреждения или отдельных его Работников, не допускают некорректных высказываний в адрес конкурирующих учреждений, проявляют допустимую лояльность к представителям СМИ, избегают конфликтов с ними,  а все возникающие вопросы предоставляют решать специально уполномоченным сотрудникам и руководству Учреждения.</w:t>
      </w:r>
      <w:proofErr w:type="gramEnd"/>
    </w:p>
    <w:p w:rsidR="00A94CD2" w:rsidRDefault="00A94CD2" w:rsidP="00816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4.7. </w:t>
      </w:r>
      <w:proofErr w:type="gramStart"/>
      <w:r>
        <w:rPr>
          <w:sz w:val="28"/>
          <w:szCs w:val="28"/>
        </w:rPr>
        <w:t>Работники Учреждения не вступают в конфликты и споры (в том числе в сети Интернет) с посетителями и зрителями по поводу концертов, концертных программ, музыкальных спектаклей</w:t>
      </w:r>
      <w:r w:rsidR="00987975">
        <w:rPr>
          <w:sz w:val="28"/>
          <w:szCs w:val="28"/>
        </w:rPr>
        <w:t>, деятельности Учреждения в целом, за исключением организованных дискуссий в рамках творческих встреч, обсуждений, семинаров, мастер – классов, других мероприятий и программ, организаторы которых обеспечивают корректное отношение участников к Учреждению и его Работникам.</w:t>
      </w:r>
      <w:proofErr w:type="gramEnd"/>
    </w:p>
    <w:p w:rsidR="00EF0AD9" w:rsidRPr="00EF0AD9" w:rsidRDefault="00EF0AD9" w:rsidP="00816C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F0AD9">
        <w:rPr>
          <w:b/>
          <w:sz w:val="28"/>
          <w:szCs w:val="28"/>
        </w:rPr>
        <w:t xml:space="preserve">  </w:t>
      </w:r>
    </w:p>
    <w:p w:rsidR="00987975" w:rsidRDefault="00987975" w:rsidP="009879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5218B">
        <w:rPr>
          <w:b/>
          <w:sz w:val="28"/>
          <w:szCs w:val="28"/>
        </w:rPr>
        <w:t>.</w:t>
      </w:r>
      <w:bookmarkStart w:id="5" w:name="_Toc319494599"/>
      <w:bookmarkStart w:id="6" w:name="_Toc360447720"/>
      <w:bookmarkStart w:id="7" w:name="_Toc360448090"/>
      <w:bookmarkStart w:id="8" w:name="_Toc360452171"/>
      <w:bookmarkStart w:id="9" w:name="_Toc360452703"/>
      <w:r w:rsidRPr="0015218B">
        <w:rPr>
          <w:b/>
          <w:sz w:val="28"/>
          <w:szCs w:val="28"/>
        </w:rPr>
        <w:t xml:space="preserve"> Ответственность за нарушение </w:t>
      </w:r>
      <w:bookmarkEnd w:id="5"/>
      <w:bookmarkEnd w:id="6"/>
      <w:bookmarkEnd w:id="7"/>
      <w:bookmarkEnd w:id="8"/>
      <w:bookmarkEnd w:id="9"/>
      <w:r>
        <w:rPr>
          <w:b/>
          <w:sz w:val="28"/>
          <w:szCs w:val="28"/>
        </w:rPr>
        <w:t>настоящих Правил</w:t>
      </w:r>
    </w:p>
    <w:p w:rsidR="00987975" w:rsidRDefault="00987975" w:rsidP="009879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B6469" w:rsidRDefault="00987975" w:rsidP="009879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5.1. </w:t>
      </w:r>
      <w:r w:rsidR="00CB6469">
        <w:rPr>
          <w:sz w:val="28"/>
          <w:szCs w:val="28"/>
        </w:rPr>
        <w:t>Работник, поступающий на работу в Учреждение,</w:t>
      </w:r>
      <w:r w:rsidR="00E909CE">
        <w:rPr>
          <w:sz w:val="28"/>
          <w:szCs w:val="28"/>
        </w:rPr>
        <w:t xml:space="preserve"> обязан ознакомиться с положениями настоящих Правил и соблюдать их в процессе своей трудовой деятельности.</w:t>
      </w:r>
    </w:p>
    <w:p w:rsidR="00987975" w:rsidRDefault="00E909CE" w:rsidP="009879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5.2. </w:t>
      </w:r>
      <w:r w:rsidR="00CB6FE7">
        <w:rPr>
          <w:sz w:val="28"/>
          <w:szCs w:val="28"/>
        </w:rPr>
        <w:t xml:space="preserve">Каждый </w:t>
      </w:r>
      <w:r w:rsidR="00987975">
        <w:rPr>
          <w:sz w:val="28"/>
          <w:szCs w:val="28"/>
        </w:rPr>
        <w:t>Работник Учреждения</w:t>
      </w:r>
      <w:r>
        <w:rPr>
          <w:sz w:val="28"/>
          <w:szCs w:val="28"/>
        </w:rPr>
        <w:t xml:space="preserve"> </w:t>
      </w:r>
      <w:r w:rsidR="00987975">
        <w:rPr>
          <w:sz w:val="28"/>
          <w:szCs w:val="28"/>
        </w:rPr>
        <w:t>обязан вести себя в соответствии с настоящими Правилами, знакомиться с изменениями, вносимыми в них, и принимать необходимые ме</w:t>
      </w:r>
      <w:r>
        <w:rPr>
          <w:sz w:val="28"/>
          <w:szCs w:val="28"/>
        </w:rPr>
        <w:t>ры для выполнения их требований, а к</w:t>
      </w:r>
      <w:bookmarkStart w:id="10" w:name="_GoBack"/>
      <w:bookmarkEnd w:id="10"/>
      <w:r w:rsidR="00987975">
        <w:rPr>
          <w:sz w:val="28"/>
          <w:szCs w:val="28"/>
        </w:rPr>
        <w:t>аждый потребитель услуг, оказываемых Учреждением, вправе ожидать от Работника Учреждения поведения в отношениях с ним в соответствии с положениями настоящих Правил.</w:t>
      </w:r>
    </w:p>
    <w:p w:rsidR="00987975" w:rsidRPr="00987975" w:rsidRDefault="00987975" w:rsidP="009879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 5.</w:t>
      </w:r>
      <w:r w:rsidR="00E909CE">
        <w:rPr>
          <w:sz w:val="28"/>
          <w:szCs w:val="28"/>
        </w:rPr>
        <w:t>3</w:t>
      </w:r>
      <w:r>
        <w:rPr>
          <w:sz w:val="28"/>
          <w:szCs w:val="28"/>
        </w:rPr>
        <w:t>. Анализ и оценка соблюдения положений, предусмотренных настоящими Правилами, являются обязательными при рекомендации Работника на вышестоящую должность, при рассмотрении вопросов о поощрении и награждении Работника, а также при привлечении Работника к дисциплинарной ответственности</w:t>
      </w:r>
      <w:r w:rsidR="00CB6FE7">
        <w:rPr>
          <w:sz w:val="28"/>
          <w:szCs w:val="28"/>
        </w:rPr>
        <w:t>.</w:t>
      </w: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6C5A" w:rsidRPr="00D77585" w:rsidRDefault="00816C5A" w:rsidP="00D775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816C5A" w:rsidRPr="00D77585" w:rsidSect="000F295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75pt;height:8.75pt" o:bullet="t">
        <v:imagedata r:id="rId1" o:title="BD14583_"/>
      </v:shape>
    </w:pict>
  </w:numPicBullet>
  <w:abstractNum w:abstractNumId="0">
    <w:nsid w:val="03FD2127"/>
    <w:multiLevelType w:val="hybridMultilevel"/>
    <w:tmpl w:val="139C99B0"/>
    <w:lvl w:ilvl="0" w:tplc="112C0D62">
      <w:start w:val="1"/>
      <w:numFmt w:val="bullet"/>
      <w:lvlText w:val=""/>
      <w:lvlPicBulletId w:val="0"/>
      <w:lvlJc w:val="left"/>
      <w:pPr>
        <w:ind w:left="242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07DE7C50"/>
    <w:multiLevelType w:val="hybridMultilevel"/>
    <w:tmpl w:val="A0EACF0A"/>
    <w:lvl w:ilvl="0" w:tplc="112C0D62">
      <w:start w:val="1"/>
      <w:numFmt w:val="bullet"/>
      <w:lvlText w:val=""/>
      <w:lvlPicBulletId w:val="0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034F"/>
    <w:multiLevelType w:val="multilevel"/>
    <w:tmpl w:val="EED6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B1"/>
    <w:rsid w:val="000631B1"/>
    <w:rsid w:val="000B151B"/>
    <w:rsid w:val="000F2956"/>
    <w:rsid w:val="00133BF7"/>
    <w:rsid w:val="001678F8"/>
    <w:rsid w:val="001B7E83"/>
    <w:rsid w:val="001F73DF"/>
    <w:rsid w:val="00261388"/>
    <w:rsid w:val="002F0DBF"/>
    <w:rsid w:val="003368D4"/>
    <w:rsid w:val="003A7373"/>
    <w:rsid w:val="0042683F"/>
    <w:rsid w:val="00465069"/>
    <w:rsid w:val="005276BA"/>
    <w:rsid w:val="00543520"/>
    <w:rsid w:val="0057500A"/>
    <w:rsid w:val="005A27B0"/>
    <w:rsid w:val="006139D4"/>
    <w:rsid w:val="0075420C"/>
    <w:rsid w:val="0078016F"/>
    <w:rsid w:val="008035EC"/>
    <w:rsid w:val="00816C5A"/>
    <w:rsid w:val="008C6F65"/>
    <w:rsid w:val="009214C3"/>
    <w:rsid w:val="00936165"/>
    <w:rsid w:val="00974C32"/>
    <w:rsid w:val="00987975"/>
    <w:rsid w:val="009B6C9B"/>
    <w:rsid w:val="00A01CA0"/>
    <w:rsid w:val="00A26152"/>
    <w:rsid w:val="00A94CD2"/>
    <w:rsid w:val="00AA39D7"/>
    <w:rsid w:val="00AD1D2D"/>
    <w:rsid w:val="00B17400"/>
    <w:rsid w:val="00B6316E"/>
    <w:rsid w:val="00BA3075"/>
    <w:rsid w:val="00BC0638"/>
    <w:rsid w:val="00C93A44"/>
    <w:rsid w:val="00CB6469"/>
    <w:rsid w:val="00CB6FE7"/>
    <w:rsid w:val="00D36B5E"/>
    <w:rsid w:val="00D77585"/>
    <w:rsid w:val="00DC2CFD"/>
    <w:rsid w:val="00E43B2D"/>
    <w:rsid w:val="00E8036F"/>
    <w:rsid w:val="00E909CE"/>
    <w:rsid w:val="00E94A81"/>
    <w:rsid w:val="00EC3656"/>
    <w:rsid w:val="00EF0AD9"/>
    <w:rsid w:val="00F87441"/>
    <w:rsid w:val="00FA59FC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6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C06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063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6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C06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063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uDo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EC63B97F0245536B5669A00CBBF70104FA439E9ABEC566C9B69DuCo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EC63B97F0245536B5669A00CBBF70107F7429293E1926498E393CF2EuDoC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48C-0D7F-476F-9AB3-ED82A9E2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2021-08-24T09:05:00Z</dcterms:created>
  <dcterms:modified xsi:type="dcterms:W3CDTF">2021-08-25T13:51:00Z</dcterms:modified>
</cp:coreProperties>
</file>